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6" w:rsidRPr="00765189" w:rsidRDefault="00B50276" w:rsidP="00B50276">
      <w:pPr>
        <w:pStyle w:val="1"/>
      </w:pPr>
      <w:bookmarkStart w:id="0" w:name="_GoBack"/>
      <w:bookmarkEnd w:id="0"/>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40691">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D40691">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r w:rsidR="00D40691">
              <w:rPr>
                <w:rFonts w:ascii="ＭＳ ゴシック" w:eastAsia="ＭＳ ゴシック" w:hAnsi="ＭＳ ゴシック" w:hint="eastAsia"/>
                <w:color w:val="000000" w:themeColor="text1"/>
                <w:sz w:val="18"/>
                <w:szCs w:val="18"/>
              </w:rPr>
              <w:t>機関</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D40691"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所属部署</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D40691">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D40691">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p w:rsidR="005E6EDD" w:rsidRPr="00FD3D3A" w:rsidRDefault="005E6EDD" w:rsidP="00B5027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567"/>
        <w:gridCol w:w="1843"/>
        <w:gridCol w:w="1951"/>
        <w:gridCol w:w="976"/>
        <w:gridCol w:w="975"/>
        <w:gridCol w:w="1952"/>
      </w:tblGrid>
      <w:tr w:rsidR="00FD3D3A" w:rsidRPr="00FD3D3A" w:rsidTr="00F92D65">
        <w:tc>
          <w:tcPr>
            <w:tcW w:w="3076" w:type="dxa"/>
            <w:gridSpan w:val="3"/>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4"/>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3"/>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4"/>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3"/>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4"/>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3"/>
            <w:tcBorders>
              <w:top w:val="single" w:sz="4" w:space="0" w:color="auto"/>
              <w:left w:val="single" w:sz="4" w:space="0" w:color="auto"/>
              <w:bottom w:val="single" w:sz="4" w:space="0" w:color="auto"/>
              <w:right w:val="single" w:sz="4" w:space="0" w:color="auto"/>
            </w:tcBorders>
          </w:tcPr>
          <w:p w:rsidR="00632917" w:rsidRPr="00DF1168" w:rsidRDefault="00D40691" w:rsidP="00D40691">
            <w:pPr>
              <w:tabs>
                <w:tab w:val="right" w:pos="2169"/>
              </w:tabs>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実施機関（</w:t>
            </w:r>
            <w:r w:rsidR="00632917" w:rsidRPr="00DF1168">
              <w:rPr>
                <w:rFonts w:ascii="ＭＳ ゴシック" w:eastAsia="ＭＳ ゴシック" w:hAnsi="ＭＳ ゴシック" w:hint="eastAsia"/>
                <w:color w:val="000000" w:themeColor="text1"/>
                <w:sz w:val="18"/>
                <w:szCs w:val="18"/>
              </w:rPr>
              <w:t>開始日</w:t>
            </w:r>
            <w:r>
              <w:rPr>
                <w:rFonts w:ascii="ＭＳ ゴシック" w:eastAsia="ＭＳ ゴシック" w:hAnsi="ＭＳ ゴシック" w:hint="eastAsia"/>
                <w:color w:val="000000" w:themeColor="text1"/>
                <w:sz w:val="18"/>
                <w:szCs w:val="18"/>
              </w:rPr>
              <w:t>）</w:t>
            </w:r>
            <w:r w:rsidR="00D507EF" w:rsidRPr="00DF1168">
              <w:rPr>
                <w:rFonts w:ascii="ＭＳ ゴシック" w:eastAsia="ＭＳ ゴシック" w:hAnsi="ＭＳ ゴシック"/>
                <w:color w:val="000000" w:themeColor="text1"/>
                <w:sz w:val="18"/>
                <w:szCs w:val="18"/>
              </w:rPr>
              <w:tab/>
            </w:r>
          </w:p>
        </w:tc>
        <w:tc>
          <w:tcPr>
            <w:tcW w:w="5854" w:type="dxa"/>
            <w:gridSpan w:val="4"/>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3"/>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r w:rsidR="00D40691">
              <w:rPr>
                <w:rFonts w:ascii="ＭＳ ゴシック" w:eastAsia="ＭＳ ゴシック" w:hAnsi="ＭＳ ゴシック" w:hint="eastAsia"/>
                <w:color w:val="000000" w:themeColor="text1"/>
                <w:sz w:val="18"/>
                <w:szCs w:val="18"/>
              </w:rPr>
              <w:t>（終了日）</w:t>
            </w:r>
          </w:p>
        </w:tc>
        <w:tc>
          <w:tcPr>
            <w:tcW w:w="5854" w:type="dxa"/>
            <w:gridSpan w:val="4"/>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3"/>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4"/>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3"/>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4"/>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3"/>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4"/>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5E6EDD" w:rsidRPr="00FD3D3A" w:rsidTr="00500F34">
        <w:tc>
          <w:tcPr>
            <w:tcW w:w="666" w:type="dxa"/>
            <w:vMerge w:val="restart"/>
            <w:tcBorders>
              <w:top w:val="single" w:sz="4" w:space="0" w:color="auto"/>
              <w:left w:val="single" w:sz="4" w:space="0" w:color="auto"/>
              <w:right w:val="single" w:sz="4" w:space="0" w:color="auto"/>
            </w:tcBorders>
          </w:tcPr>
          <w:p w:rsidR="005E6EDD" w:rsidRPr="00DF1168" w:rsidRDefault="005E6EDD" w:rsidP="005E6EDD">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r w:rsidRPr="00381C71">
              <w:rPr>
                <w:rFonts w:ascii="ＭＳ Ｐゴシック" w:eastAsia="ＭＳ Ｐゴシック" w:hAnsi="ＭＳ Ｐゴシック"/>
                <w:color w:val="000000" w:themeColor="text1"/>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5E6EDD" w:rsidRPr="00DF1168" w:rsidRDefault="005E6EDD"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1951" w:type="dxa"/>
            <w:tcBorders>
              <w:top w:val="single" w:sz="4" w:space="0" w:color="auto"/>
              <w:left w:val="single" w:sz="4" w:space="0" w:color="auto"/>
              <w:bottom w:val="single" w:sz="4" w:space="0" w:color="auto"/>
              <w:right w:val="single" w:sz="4" w:space="0" w:color="auto"/>
            </w:tcBorders>
          </w:tcPr>
          <w:p w:rsidR="005E6EDD" w:rsidRPr="00500F34" w:rsidRDefault="005E6EDD" w:rsidP="000B24DF">
            <w:pPr>
              <w:autoSpaceDE w:val="0"/>
              <w:autoSpaceDN w:val="0"/>
              <w:adjustRightInd w:val="0"/>
              <w:rPr>
                <w:rFonts w:ascii="ＭＳ ゴシック" w:eastAsia="ＭＳ ゴシック" w:hAnsi="ＭＳ ゴシック"/>
                <w:sz w:val="18"/>
                <w:szCs w:val="18"/>
              </w:rPr>
            </w:pPr>
            <w:r w:rsidRPr="00500F34">
              <w:rPr>
                <w:rFonts w:ascii="ＭＳ ゴシック" w:eastAsia="ＭＳ ゴシック" w:hAnsi="ＭＳ ゴシック" w:hint="eastAsia"/>
                <w:sz w:val="18"/>
                <w:szCs w:val="18"/>
              </w:rPr>
              <w:t>□介入研究</w:t>
            </w:r>
          </w:p>
        </w:tc>
        <w:tc>
          <w:tcPr>
            <w:tcW w:w="1951" w:type="dxa"/>
            <w:gridSpan w:val="2"/>
            <w:tcBorders>
              <w:top w:val="single" w:sz="4" w:space="0" w:color="auto"/>
              <w:left w:val="single" w:sz="4" w:space="0" w:color="auto"/>
              <w:bottom w:val="single" w:sz="4" w:space="0" w:color="auto"/>
              <w:right w:val="single" w:sz="4" w:space="0" w:color="auto"/>
            </w:tcBorders>
          </w:tcPr>
          <w:p w:rsidR="005E6EDD" w:rsidRPr="00FD3D3A" w:rsidRDefault="005E6ED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□観察研究</w:t>
            </w:r>
          </w:p>
        </w:tc>
        <w:tc>
          <w:tcPr>
            <w:tcW w:w="1952" w:type="dxa"/>
            <w:tcBorders>
              <w:top w:val="single" w:sz="4" w:space="0" w:color="auto"/>
              <w:left w:val="single" w:sz="4" w:space="0" w:color="auto"/>
              <w:bottom w:val="single" w:sz="4" w:space="0" w:color="auto"/>
              <w:right w:val="single" w:sz="4" w:space="0" w:color="auto"/>
            </w:tcBorders>
          </w:tcPr>
          <w:p w:rsidR="005E6EDD" w:rsidRPr="00FD3D3A" w:rsidRDefault="005E6EDD"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□その他</w:t>
            </w:r>
          </w:p>
        </w:tc>
      </w:tr>
      <w:tr w:rsidR="005E6EDD" w:rsidRPr="00FD3D3A" w:rsidTr="00500F34">
        <w:tc>
          <w:tcPr>
            <w:tcW w:w="666" w:type="dxa"/>
            <w:vMerge/>
            <w:tcBorders>
              <w:left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p>
        </w:tc>
        <w:tc>
          <w:tcPr>
            <w:tcW w:w="2410" w:type="dxa"/>
            <w:gridSpan w:val="2"/>
            <w:tcBorders>
              <w:top w:val="single" w:sz="4" w:space="0" w:color="auto"/>
              <w:left w:val="single" w:sz="4" w:space="0" w:color="auto"/>
              <w:bottom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r w:rsidRPr="005E6EDD">
              <w:rPr>
                <w:rFonts w:ascii="ＭＳ Ｐゴシック" w:eastAsia="ＭＳ Ｐゴシック" w:hAnsi="ＭＳ Ｐゴシック" w:hint="eastAsia"/>
                <w:color w:val="000000" w:themeColor="text1"/>
                <w:sz w:val="18"/>
                <w:szCs w:val="18"/>
              </w:rPr>
              <w:t>無作為化 / allocation</w:t>
            </w:r>
          </w:p>
        </w:tc>
        <w:sdt>
          <w:sdtPr>
            <w:rPr>
              <w:rFonts w:ascii="ＭＳ ゴシック" w:eastAsia="ＭＳ ゴシック" w:hAnsi="ＭＳ ゴシック"/>
              <w:sz w:val="18"/>
              <w:szCs w:val="18"/>
            </w:rPr>
            <w:id w:val="-259763594"/>
            <w:placeholder>
              <w:docPart w:val="DefaultPlaceholder_-1854013439"/>
            </w:placeholder>
            <w:showingPlcHdr/>
            <w:dropDownList>
              <w:listItem w:value="アイテムを選択してください。"/>
              <w:listItem w:displayText="単一群" w:value="単一群"/>
              <w:listItem w:displayText="無作為化比較" w:value="無作為化比較"/>
              <w:listItem w:displayText="非無作為化比較" w:value="非無作為化比較"/>
            </w:dropDownList>
          </w:sdtPr>
          <w:sdtEndPr/>
          <w:sdtContent>
            <w:tc>
              <w:tcPr>
                <w:tcW w:w="5854" w:type="dxa"/>
                <w:gridSpan w:val="4"/>
                <w:tcBorders>
                  <w:top w:val="single" w:sz="4" w:space="0" w:color="auto"/>
                  <w:left w:val="single" w:sz="4" w:space="0" w:color="auto"/>
                  <w:bottom w:val="single" w:sz="4" w:space="0" w:color="auto"/>
                  <w:right w:val="single" w:sz="4" w:space="0" w:color="auto"/>
                </w:tcBorders>
              </w:tcPr>
              <w:p w:rsidR="005E6EDD" w:rsidRPr="00500F34" w:rsidRDefault="009F1B95" w:rsidP="000B24DF">
                <w:pPr>
                  <w:autoSpaceDE w:val="0"/>
                  <w:autoSpaceDN w:val="0"/>
                  <w:adjustRightInd w:val="0"/>
                  <w:rPr>
                    <w:rFonts w:ascii="ＭＳ ゴシック" w:eastAsia="ＭＳ ゴシック" w:hAnsi="ＭＳ ゴシック"/>
                    <w:sz w:val="18"/>
                    <w:szCs w:val="18"/>
                  </w:rPr>
                </w:pPr>
                <w:r w:rsidRPr="00500F34">
                  <w:rPr>
                    <w:rStyle w:val="af4"/>
                    <w:rFonts w:hint="eastAsia"/>
                    <w:color w:val="auto"/>
                  </w:rPr>
                  <w:t>アイテムを選択してください。</w:t>
                </w:r>
              </w:p>
            </w:tc>
          </w:sdtContent>
        </w:sdt>
      </w:tr>
      <w:tr w:rsidR="005E6EDD" w:rsidRPr="00FD3D3A" w:rsidTr="00500F34">
        <w:tc>
          <w:tcPr>
            <w:tcW w:w="666" w:type="dxa"/>
            <w:vMerge/>
            <w:tcBorders>
              <w:left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p>
        </w:tc>
        <w:tc>
          <w:tcPr>
            <w:tcW w:w="2410" w:type="dxa"/>
            <w:gridSpan w:val="2"/>
            <w:tcBorders>
              <w:top w:val="single" w:sz="4" w:space="0" w:color="auto"/>
              <w:left w:val="single" w:sz="4" w:space="0" w:color="auto"/>
              <w:bottom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r w:rsidRPr="005E6EDD">
              <w:rPr>
                <w:rFonts w:ascii="ＭＳ Ｐゴシック" w:eastAsia="ＭＳ Ｐゴシック" w:hAnsi="ＭＳ Ｐゴシック" w:hint="eastAsia"/>
                <w:color w:val="000000" w:themeColor="text1"/>
                <w:sz w:val="18"/>
                <w:szCs w:val="18"/>
              </w:rPr>
              <w:t>盲検化 / masking</w:t>
            </w:r>
          </w:p>
        </w:tc>
        <w:sdt>
          <w:sdtPr>
            <w:rPr>
              <w:rFonts w:ascii="ＭＳ ゴシック" w:eastAsia="ＭＳ ゴシック" w:hAnsi="ＭＳ ゴシック"/>
              <w:sz w:val="18"/>
              <w:szCs w:val="18"/>
            </w:rPr>
            <w:id w:val="-362060611"/>
            <w:placeholder>
              <w:docPart w:val="DefaultPlaceholder_-1854013439"/>
            </w:placeholder>
            <w:showingPlcHdr/>
            <w:dropDownList>
              <w:listItem w:value="アイテムを選択してください。"/>
              <w:listItem w:displayText="非盲検" w:value="非盲検"/>
              <w:listItem w:displayText="二重盲検" w:value="二重盲検"/>
              <w:listItem w:displayText="単盲検" w:value="単盲検"/>
            </w:dropDownList>
          </w:sdtPr>
          <w:sdtEndPr/>
          <w:sdtContent>
            <w:tc>
              <w:tcPr>
                <w:tcW w:w="5854" w:type="dxa"/>
                <w:gridSpan w:val="4"/>
                <w:tcBorders>
                  <w:top w:val="single" w:sz="4" w:space="0" w:color="auto"/>
                  <w:left w:val="single" w:sz="4" w:space="0" w:color="auto"/>
                  <w:bottom w:val="single" w:sz="4" w:space="0" w:color="auto"/>
                  <w:right w:val="single" w:sz="4" w:space="0" w:color="auto"/>
                </w:tcBorders>
              </w:tcPr>
              <w:p w:rsidR="005E6EDD" w:rsidRPr="00500F34" w:rsidRDefault="009F1B95" w:rsidP="000B24DF">
                <w:pPr>
                  <w:autoSpaceDE w:val="0"/>
                  <w:autoSpaceDN w:val="0"/>
                  <w:adjustRightInd w:val="0"/>
                  <w:rPr>
                    <w:rFonts w:ascii="ＭＳ ゴシック" w:eastAsia="ＭＳ ゴシック" w:hAnsi="ＭＳ ゴシック"/>
                    <w:sz w:val="18"/>
                    <w:szCs w:val="18"/>
                  </w:rPr>
                </w:pPr>
                <w:r w:rsidRPr="00500F34">
                  <w:rPr>
                    <w:rStyle w:val="af4"/>
                    <w:rFonts w:hint="eastAsia"/>
                    <w:color w:val="auto"/>
                  </w:rPr>
                  <w:t>アイテムを選択してください。</w:t>
                </w:r>
              </w:p>
            </w:tc>
          </w:sdtContent>
        </w:sdt>
      </w:tr>
      <w:tr w:rsidR="005E6EDD" w:rsidRPr="00FD3D3A" w:rsidTr="00500F34">
        <w:tc>
          <w:tcPr>
            <w:tcW w:w="666" w:type="dxa"/>
            <w:vMerge/>
            <w:tcBorders>
              <w:left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p>
        </w:tc>
        <w:tc>
          <w:tcPr>
            <w:tcW w:w="2410" w:type="dxa"/>
            <w:gridSpan w:val="2"/>
            <w:tcBorders>
              <w:top w:val="single" w:sz="4" w:space="0" w:color="auto"/>
              <w:left w:val="single" w:sz="4" w:space="0" w:color="auto"/>
              <w:bottom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r w:rsidRPr="005E6EDD">
              <w:rPr>
                <w:rFonts w:ascii="ＭＳ Ｐゴシック" w:eastAsia="ＭＳ Ｐゴシック" w:hAnsi="ＭＳ Ｐゴシック" w:hint="eastAsia"/>
                <w:color w:val="000000" w:themeColor="text1"/>
                <w:sz w:val="18"/>
                <w:szCs w:val="18"/>
              </w:rPr>
              <w:t>対照 / control</w:t>
            </w:r>
          </w:p>
        </w:tc>
        <w:sdt>
          <w:sdtPr>
            <w:rPr>
              <w:rFonts w:ascii="ＭＳ ゴシック" w:eastAsia="ＭＳ ゴシック" w:hAnsi="ＭＳ ゴシック"/>
              <w:sz w:val="18"/>
              <w:szCs w:val="18"/>
            </w:rPr>
            <w:id w:val="70478584"/>
            <w:placeholder>
              <w:docPart w:val="DefaultPlaceholder_-1854013439"/>
            </w:placeholder>
            <w:showingPlcHdr/>
            <w:dropDownList>
              <w:listItem w:value="アイテムを選択してください。"/>
              <w:listItem w:displayText="プラセボ対照" w:value="プラセボ対照"/>
              <w:listItem w:displayText="実薬対照" w:value="実薬対照"/>
              <w:listItem w:displayText="無治療対照" w:value="無治療対照"/>
              <w:listItem w:displayText="非対照" w:value="非対照"/>
              <w:listItem w:displayText="ヒストリカルコントロール" w:value="ヒストリカルコントロール"/>
              <w:listItem w:displayText="用量比較" w:value="用量比較"/>
            </w:dropDownList>
          </w:sdtPr>
          <w:sdtEndPr/>
          <w:sdtContent>
            <w:tc>
              <w:tcPr>
                <w:tcW w:w="5854" w:type="dxa"/>
                <w:gridSpan w:val="4"/>
                <w:tcBorders>
                  <w:top w:val="single" w:sz="4" w:space="0" w:color="auto"/>
                  <w:left w:val="single" w:sz="4" w:space="0" w:color="auto"/>
                  <w:bottom w:val="single" w:sz="4" w:space="0" w:color="auto"/>
                  <w:right w:val="single" w:sz="4" w:space="0" w:color="auto"/>
                </w:tcBorders>
              </w:tcPr>
              <w:p w:rsidR="005E6EDD" w:rsidRPr="00500F34" w:rsidRDefault="009F1B95" w:rsidP="000B24DF">
                <w:pPr>
                  <w:autoSpaceDE w:val="0"/>
                  <w:autoSpaceDN w:val="0"/>
                  <w:adjustRightInd w:val="0"/>
                  <w:rPr>
                    <w:rFonts w:ascii="ＭＳ ゴシック" w:eastAsia="ＭＳ ゴシック" w:hAnsi="ＭＳ ゴシック"/>
                    <w:sz w:val="18"/>
                    <w:szCs w:val="18"/>
                  </w:rPr>
                </w:pPr>
                <w:r w:rsidRPr="00500F34">
                  <w:rPr>
                    <w:rStyle w:val="af4"/>
                    <w:rFonts w:hint="eastAsia"/>
                    <w:color w:val="auto"/>
                  </w:rPr>
                  <w:t>アイテムを選択してください。</w:t>
                </w:r>
              </w:p>
            </w:tc>
          </w:sdtContent>
        </w:sdt>
      </w:tr>
      <w:tr w:rsidR="005E6EDD" w:rsidRPr="00FD3D3A" w:rsidTr="00500F34">
        <w:tc>
          <w:tcPr>
            <w:tcW w:w="666" w:type="dxa"/>
            <w:vMerge/>
            <w:tcBorders>
              <w:left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p>
        </w:tc>
        <w:tc>
          <w:tcPr>
            <w:tcW w:w="2410" w:type="dxa"/>
            <w:gridSpan w:val="2"/>
            <w:tcBorders>
              <w:top w:val="single" w:sz="4" w:space="0" w:color="auto"/>
              <w:left w:val="single" w:sz="4" w:space="0" w:color="auto"/>
              <w:bottom w:val="single" w:sz="4" w:space="0" w:color="auto"/>
              <w:right w:val="single" w:sz="4" w:space="0" w:color="auto"/>
            </w:tcBorders>
          </w:tcPr>
          <w:p w:rsidR="005E6EDD" w:rsidRPr="005E6EDD" w:rsidRDefault="005E6EDD" w:rsidP="000B24DF">
            <w:pPr>
              <w:autoSpaceDE w:val="0"/>
              <w:autoSpaceDN w:val="0"/>
              <w:adjustRightInd w:val="0"/>
              <w:rPr>
                <w:rFonts w:ascii="ＭＳ Ｐゴシック" w:eastAsia="ＭＳ Ｐゴシック" w:hAnsi="ＭＳ Ｐゴシック"/>
                <w:color w:val="000000" w:themeColor="text1"/>
                <w:sz w:val="18"/>
                <w:szCs w:val="18"/>
              </w:rPr>
            </w:pPr>
            <w:r w:rsidRPr="005E6EDD">
              <w:rPr>
                <w:rFonts w:ascii="ＭＳ Ｐゴシック" w:eastAsia="ＭＳ Ｐゴシック" w:hAnsi="ＭＳ Ｐゴシック" w:hint="eastAsia"/>
                <w:color w:val="000000" w:themeColor="text1"/>
                <w:sz w:val="18"/>
                <w:szCs w:val="18"/>
              </w:rPr>
              <w:t>割付け / assignment</w:t>
            </w:r>
          </w:p>
        </w:tc>
        <w:sdt>
          <w:sdtPr>
            <w:rPr>
              <w:rFonts w:ascii="ＭＳ ゴシック" w:eastAsia="ＭＳ ゴシック" w:hAnsi="ＭＳ ゴシック"/>
              <w:sz w:val="18"/>
              <w:szCs w:val="18"/>
            </w:rPr>
            <w:id w:val="16056351"/>
            <w:placeholder>
              <w:docPart w:val="DefaultPlaceholder_-1854013439"/>
            </w:placeholder>
            <w:showingPlcHdr/>
            <w:dropDownList>
              <w:listItem w:value="アイテムを選択してください。"/>
              <w:listItem w:displayText="単群比較" w:value="単群比較"/>
              <w:listItem w:displayText="並行群間比較" w:value="並行群間比較"/>
              <w:listItem w:displayText="交差比較" w:value="交差比較"/>
              <w:listItem w:displayText="要因分析" w:value="要因分析"/>
            </w:dropDownList>
          </w:sdtPr>
          <w:sdtEndPr/>
          <w:sdtContent>
            <w:tc>
              <w:tcPr>
                <w:tcW w:w="5854" w:type="dxa"/>
                <w:gridSpan w:val="4"/>
                <w:tcBorders>
                  <w:top w:val="single" w:sz="4" w:space="0" w:color="auto"/>
                  <w:left w:val="single" w:sz="4" w:space="0" w:color="auto"/>
                  <w:bottom w:val="single" w:sz="4" w:space="0" w:color="auto"/>
                  <w:right w:val="single" w:sz="4" w:space="0" w:color="auto"/>
                </w:tcBorders>
              </w:tcPr>
              <w:p w:rsidR="005E6EDD" w:rsidRPr="00500F34" w:rsidRDefault="009F1B95" w:rsidP="000B24DF">
                <w:pPr>
                  <w:autoSpaceDE w:val="0"/>
                  <w:autoSpaceDN w:val="0"/>
                  <w:adjustRightInd w:val="0"/>
                  <w:rPr>
                    <w:rFonts w:ascii="ＭＳ ゴシック" w:eastAsia="ＭＳ ゴシック" w:hAnsi="ＭＳ ゴシック"/>
                    <w:sz w:val="18"/>
                    <w:szCs w:val="18"/>
                  </w:rPr>
                </w:pPr>
                <w:r w:rsidRPr="00500F34">
                  <w:rPr>
                    <w:rStyle w:val="af4"/>
                    <w:rFonts w:hint="eastAsia"/>
                    <w:color w:val="auto"/>
                  </w:rPr>
                  <w:t>アイテムを選択してください。</w:t>
                </w:r>
              </w:p>
            </w:tc>
          </w:sdtContent>
        </w:sdt>
      </w:tr>
      <w:tr w:rsidR="005E6EDD" w:rsidRPr="00FD3D3A" w:rsidTr="00500F34">
        <w:tc>
          <w:tcPr>
            <w:tcW w:w="666" w:type="dxa"/>
            <w:vMerge/>
            <w:tcBorders>
              <w:left w:val="single" w:sz="4" w:space="0" w:color="auto"/>
              <w:bottom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p>
        </w:tc>
        <w:tc>
          <w:tcPr>
            <w:tcW w:w="2410" w:type="dxa"/>
            <w:gridSpan w:val="2"/>
            <w:tcBorders>
              <w:top w:val="single" w:sz="4" w:space="0" w:color="auto"/>
              <w:left w:val="single" w:sz="4" w:space="0" w:color="auto"/>
              <w:bottom w:val="single" w:sz="4" w:space="0" w:color="auto"/>
              <w:right w:val="single" w:sz="4" w:space="0" w:color="auto"/>
            </w:tcBorders>
          </w:tcPr>
          <w:p w:rsidR="005E6EDD" w:rsidRPr="00381C71" w:rsidRDefault="005E6EDD" w:rsidP="000B24DF">
            <w:pPr>
              <w:autoSpaceDE w:val="0"/>
              <w:autoSpaceDN w:val="0"/>
              <w:adjustRightInd w:val="0"/>
              <w:rPr>
                <w:rFonts w:ascii="ＭＳ Ｐゴシック" w:eastAsia="ＭＳ Ｐゴシック" w:hAnsi="ＭＳ Ｐゴシック"/>
                <w:color w:val="000000" w:themeColor="text1"/>
                <w:sz w:val="18"/>
                <w:szCs w:val="18"/>
              </w:rPr>
            </w:pPr>
            <w:r w:rsidRPr="005E6EDD">
              <w:rPr>
                <w:rFonts w:ascii="ＭＳ Ｐゴシック" w:eastAsia="ＭＳ Ｐゴシック" w:hAnsi="ＭＳ Ｐゴシック" w:hint="eastAsia"/>
                <w:color w:val="000000" w:themeColor="text1"/>
                <w:sz w:val="18"/>
                <w:szCs w:val="18"/>
              </w:rPr>
              <w:t>研究目的 / purpose</w:t>
            </w:r>
          </w:p>
        </w:tc>
        <w:sdt>
          <w:sdtPr>
            <w:rPr>
              <w:rFonts w:ascii="ＭＳ ゴシック" w:eastAsia="ＭＳ ゴシック" w:hAnsi="ＭＳ ゴシック"/>
              <w:sz w:val="18"/>
              <w:szCs w:val="18"/>
            </w:rPr>
            <w:id w:val="-397906281"/>
            <w:placeholder>
              <w:docPart w:val="DefaultPlaceholder_-1854013439"/>
            </w:placeholder>
            <w:showingPlcHdr/>
            <w:dropDownList>
              <w:listItem w:value="アイテムを選択してください。"/>
              <w:listItem w:displayText="治療" w:value="治療"/>
              <w:listItem w:displayText="予防" w:value="予防"/>
              <w:listItem w:displayText="診断" w:value="診断"/>
              <w:listItem w:displayText="緩和" w:value="緩和"/>
              <w:listItem w:displayText="スクリーニング" w:value="スクリーニング"/>
              <w:listItem w:displayText="ヘルスサービス" w:value="ヘルスサービス"/>
              <w:listItem w:displayText="基礎科学" w:value="基礎科学"/>
              <w:listItem w:displayText="その他" w:value="その他"/>
            </w:dropDownList>
          </w:sdtPr>
          <w:sdtEndPr/>
          <w:sdtContent>
            <w:tc>
              <w:tcPr>
                <w:tcW w:w="5854" w:type="dxa"/>
                <w:gridSpan w:val="4"/>
                <w:tcBorders>
                  <w:top w:val="single" w:sz="4" w:space="0" w:color="auto"/>
                  <w:left w:val="single" w:sz="4" w:space="0" w:color="auto"/>
                  <w:bottom w:val="single" w:sz="4" w:space="0" w:color="auto"/>
                  <w:right w:val="single" w:sz="4" w:space="0" w:color="auto"/>
                </w:tcBorders>
              </w:tcPr>
              <w:p w:rsidR="005E6EDD" w:rsidRPr="00500F34" w:rsidRDefault="009F1B95" w:rsidP="000B24DF">
                <w:pPr>
                  <w:autoSpaceDE w:val="0"/>
                  <w:autoSpaceDN w:val="0"/>
                  <w:adjustRightInd w:val="0"/>
                  <w:rPr>
                    <w:rFonts w:ascii="ＭＳ ゴシック" w:eastAsia="ＭＳ ゴシック" w:hAnsi="ＭＳ ゴシック"/>
                    <w:sz w:val="18"/>
                    <w:szCs w:val="18"/>
                  </w:rPr>
                </w:pPr>
                <w:r w:rsidRPr="00500F34">
                  <w:rPr>
                    <w:rStyle w:val="af4"/>
                    <w:rFonts w:hint="eastAsia"/>
                    <w:color w:val="auto"/>
                  </w:rPr>
                  <w:t>アイテムを選択してください。</w:t>
                </w:r>
              </w:p>
            </w:tc>
          </w:sdtContent>
        </w:sdt>
      </w:tr>
      <w:tr w:rsidR="00FD3D3A" w:rsidRPr="00FD3D3A" w:rsidTr="007E2AEE">
        <w:tc>
          <w:tcPr>
            <w:tcW w:w="3076" w:type="dxa"/>
            <w:gridSpan w:val="3"/>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3"/>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3"/>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rPr>
          <w:trHeight w:val="66"/>
        </w:trPr>
        <w:tc>
          <w:tcPr>
            <w:tcW w:w="1233" w:type="dxa"/>
            <w:gridSpan w:val="2"/>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4"/>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gridSpan w:val="2"/>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4"/>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gridSpan w:val="2"/>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4"/>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gridSpan w:val="2"/>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4"/>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gridSpan w:val="2"/>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4"/>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gridSpan w:val="2"/>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4"/>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gridSpan w:val="2"/>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4"/>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gridSpan w:val="2"/>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4"/>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gridSpan w:val="2"/>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4"/>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gridSpan w:val="2"/>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4"/>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3"/>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4"/>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3"/>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4"/>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3"/>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4"/>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3"/>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4"/>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3"/>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4"/>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3"/>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4"/>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3"/>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3"/>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4"/>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3"/>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4"/>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3"/>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4"/>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3"/>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4"/>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3"/>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4"/>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3"/>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4"/>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3"/>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4"/>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3"/>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4"/>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3"/>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lastRenderedPageBreak/>
              <w:t>Secondary Outcome(s)</w:t>
            </w:r>
          </w:p>
        </w:tc>
        <w:tc>
          <w:tcPr>
            <w:tcW w:w="5854" w:type="dxa"/>
            <w:gridSpan w:val="4"/>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453508">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w:t>
            </w:r>
          </w:p>
        </w:tc>
        <w:tc>
          <w:tcPr>
            <w:tcW w:w="5103" w:type="dxa"/>
            <w:gridSpan w:val="3"/>
          </w:tcPr>
          <w:p w:rsidR="00612F81" w:rsidRPr="00453508" w:rsidRDefault="00453508" w:rsidP="000B24DF">
            <w:pPr>
              <w:autoSpaceDE w:val="0"/>
              <w:autoSpaceDN w:val="0"/>
              <w:adjustRightInd w:val="0"/>
              <w:rPr>
                <w:rFonts w:ascii="ＭＳ ゴシック" w:eastAsia="ＭＳ ゴシック" w:hAnsi="ＭＳ ゴシック"/>
                <w:color w:val="00B0F0"/>
                <w:sz w:val="16"/>
                <w:szCs w:val="16"/>
              </w:rPr>
            </w:pPr>
            <w:r w:rsidRPr="00453508">
              <w:rPr>
                <w:rFonts w:ascii="ＭＳ ゴシック" w:eastAsia="ＭＳ ゴシック" w:hAnsi="ＭＳ ゴシック" w:hint="eastAsia"/>
                <w:color w:val="00B0F0"/>
                <w:sz w:val="16"/>
                <w:szCs w:val="16"/>
              </w:rPr>
              <w:t>国内外で未承認の場合は開発コードを記載すること</w:t>
            </w:r>
          </w:p>
          <w:p w:rsidR="00453508" w:rsidRPr="00FD3D3A" w:rsidRDefault="00453508"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453508">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w:t>
            </w:r>
          </w:p>
        </w:tc>
        <w:tc>
          <w:tcPr>
            <w:tcW w:w="5103" w:type="dxa"/>
            <w:gridSpan w:val="3"/>
          </w:tcPr>
          <w:p w:rsidR="00612F81" w:rsidRPr="00453508" w:rsidRDefault="00453508" w:rsidP="000B24DF">
            <w:pPr>
              <w:autoSpaceDE w:val="0"/>
              <w:autoSpaceDN w:val="0"/>
              <w:adjustRightInd w:val="0"/>
              <w:rPr>
                <w:rFonts w:ascii="ＭＳ ゴシック" w:eastAsia="ＭＳ ゴシック" w:hAnsi="ＭＳ ゴシック"/>
                <w:color w:val="00B0F0"/>
                <w:sz w:val="16"/>
                <w:szCs w:val="16"/>
              </w:rPr>
            </w:pPr>
            <w:r w:rsidRPr="00453508">
              <w:rPr>
                <w:rFonts w:ascii="ＭＳ ゴシック" w:eastAsia="ＭＳ ゴシック" w:hAnsi="ＭＳ ゴシック" w:hint="eastAsia"/>
                <w:color w:val="00B0F0"/>
                <w:sz w:val="16"/>
                <w:szCs w:val="16"/>
              </w:rPr>
              <w:t>海外製品の場合は国名も記載すること</w:t>
            </w:r>
          </w:p>
          <w:p w:rsidR="00453508" w:rsidRPr="00FD3D3A" w:rsidRDefault="00453508"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453508" w:rsidRDefault="00453508" w:rsidP="000B24DF">
            <w:pPr>
              <w:autoSpaceDE w:val="0"/>
              <w:autoSpaceDN w:val="0"/>
              <w:adjustRightInd w:val="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B0F0"/>
                <w:sz w:val="16"/>
                <w:szCs w:val="16"/>
              </w:rPr>
              <w:t>未承認の場合は「なし」と記載</w:t>
            </w:r>
            <w:r w:rsidRPr="00453508">
              <w:rPr>
                <w:rFonts w:ascii="ＭＳ ゴシック" w:eastAsia="ＭＳ ゴシック" w:hAnsi="ＭＳ ゴシック" w:hint="eastAsia"/>
                <w:color w:val="00B0F0"/>
                <w:sz w:val="16"/>
                <w:szCs w:val="16"/>
              </w:rPr>
              <w:t>してください</w:t>
            </w:r>
          </w:p>
          <w:p w:rsidR="00453508" w:rsidRPr="00FD3D3A" w:rsidRDefault="00453508"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453508" w:rsidRPr="00453508" w:rsidRDefault="00453508" w:rsidP="00453508">
            <w:pPr>
              <w:autoSpaceDE w:val="0"/>
              <w:autoSpaceDN w:val="0"/>
              <w:adjustRightInd w:val="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B0F0"/>
                <w:sz w:val="16"/>
                <w:szCs w:val="16"/>
              </w:rPr>
              <w:t>未承認の場合は「なし」と記載</w:t>
            </w:r>
            <w:r w:rsidRPr="00453508">
              <w:rPr>
                <w:rFonts w:ascii="ＭＳ ゴシック" w:eastAsia="ＭＳ ゴシック" w:hAnsi="ＭＳ ゴシック" w:hint="eastAsia"/>
                <w:color w:val="00B0F0"/>
                <w:sz w:val="16"/>
                <w:szCs w:val="16"/>
              </w:rPr>
              <w:t>してください</w:t>
            </w:r>
          </w:p>
          <w:p w:rsidR="00612F81" w:rsidRPr="00453508"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453508" w:rsidRPr="00453508" w:rsidRDefault="00453508" w:rsidP="00453508">
            <w:pPr>
              <w:autoSpaceDE w:val="0"/>
              <w:autoSpaceDN w:val="0"/>
              <w:adjustRightInd w:val="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B0F0"/>
                <w:sz w:val="16"/>
                <w:szCs w:val="16"/>
              </w:rPr>
              <w:t>未承認の場合は「なし」と記載</w:t>
            </w:r>
            <w:r w:rsidRPr="00453508">
              <w:rPr>
                <w:rFonts w:ascii="ＭＳ ゴシック" w:eastAsia="ＭＳ ゴシック" w:hAnsi="ＭＳ ゴシック" w:hint="eastAsia"/>
                <w:color w:val="00B0F0"/>
                <w:sz w:val="16"/>
                <w:szCs w:val="16"/>
              </w:rPr>
              <w:t>してください</w:t>
            </w:r>
          </w:p>
          <w:p w:rsidR="00612F81" w:rsidRPr="00453508"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453508">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single" w:sz="4" w:space="0" w:color="auto"/>
            </w:tcBorders>
          </w:tcPr>
          <w:p w:rsidR="00B53384" w:rsidRPr="00DF1168" w:rsidRDefault="00453508" w:rsidP="000B24DF">
            <w:pPr>
              <w:autoSpaceDE w:val="0"/>
              <w:autoSpaceDN w:val="0"/>
              <w:adjustRightInd w:val="0"/>
              <w:rPr>
                <w:rFonts w:ascii="ＭＳ ゴシック" w:eastAsia="ＭＳ ゴシック" w:hAnsi="ＭＳ ゴシック"/>
                <w:color w:val="000000" w:themeColor="text1"/>
                <w:sz w:val="18"/>
                <w:szCs w:val="18"/>
              </w:rPr>
            </w:pPr>
            <w:r w:rsidRPr="00453508">
              <w:rPr>
                <w:rFonts w:ascii="ＭＳ ゴシック" w:eastAsia="ＭＳ ゴシック" w:hAnsi="ＭＳ ゴシック" w:hint="eastAsia"/>
                <w:color w:val="000000" w:themeColor="text1"/>
                <w:sz w:val="18"/>
                <w:szCs w:val="18"/>
              </w:rPr>
              <w:t>症例登録開始予定日</w:t>
            </w:r>
          </w:p>
        </w:tc>
        <w:tc>
          <w:tcPr>
            <w:tcW w:w="5104" w:type="dxa"/>
            <w:tcBorders>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453508" w:rsidRPr="00FD3D3A" w:rsidTr="00453508">
        <w:tc>
          <w:tcPr>
            <w:tcW w:w="1701" w:type="dxa"/>
            <w:vMerge/>
          </w:tcPr>
          <w:p w:rsidR="00453508" w:rsidRDefault="00453508"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bottom w:val="single" w:sz="4" w:space="0" w:color="auto"/>
            </w:tcBorders>
          </w:tcPr>
          <w:p w:rsidR="00453508" w:rsidRPr="00453508" w:rsidRDefault="00453508" w:rsidP="000B24DF">
            <w:pPr>
              <w:autoSpaceDE w:val="0"/>
              <w:autoSpaceDN w:val="0"/>
              <w:adjustRightInd w:val="0"/>
              <w:rPr>
                <w:rFonts w:ascii="ＭＳ ゴシック" w:eastAsia="ＭＳ ゴシック" w:hAnsi="ＭＳ ゴシック"/>
                <w:color w:val="000000" w:themeColor="text1"/>
                <w:sz w:val="18"/>
                <w:szCs w:val="18"/>
              </w:rPr>
            </w:pPr>
            <w:r w:rsidRPr="00453508">
              <w:rPr>
                <w:rFonts w:ascii="ＭＳ ゴシック" w:eastAsia="ＭＳ ゴシック" w:hAnsi="ＭＳ ゴシック" w:hint="eastAsia"/>
                <w:color w:val="000000" w:themeColor="text1"/>
                <w:sz w:val="18"/>
                <w:szCs w:val="18"/>
              </w:rPr>
              <w:t>第1症例登録日</w:t>
            </w:r>
          </w:p>
        </w:tc>
        <w:tc>
          <w:tcPr>
            <w:tcW w:w="5104" w:type="dxa"/>
            <w:tcBorders>
              <w:bottom w:val="single" w:sz="4" w:space="0" w:color="auto"/>
            </w:tcBorders>
          </w:tcPr>
          <w:p w:rsidR="00453508" w:rsidRPr="00FD3D3A" w:rsidRDefault="00453508" w:rsidP="000B24DF">
            <w:pPr>
              <w:autoSpaceDE w:val="0"/>
              <w:autoSpaceDN w:val="0"/>
              <w:adjustRightInd w:val="0"/>
              <w:rPr>
                <w:rFonts w:ascii="ＭＳ ゴシック" w:eastAsia="ＭＳ ゴシック" w:hAnsi="ＭＳ ゴシック"/>
                <w:color w:val="000000" w:themeColor="text1"/>
                <w:sz w:val="18"/>
                <w:szCs w:val="18"/>
              </w:rPr>
            </w:pPr>
          </w:p>
        </w:tc>
      </w:tr>
      <w:tr w:rsidR="00453508" w:rsidRPr="00FD3D3A" w:rsidTr="00453508">
        <w:tc>
          <w:tcPr>
            <w:tcW w:w="1701" w:type="dxa"/>
            <w:vMerge/>
          </w:tcPr>
          <w:p w:rsidR="00453508" w:rsidRDefault="00453508"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single" w:sz="4" w:space="0" w:color="auto"/>
              <w:bottom w:val="dashSmallGap" w:sz="4" w:space="0" w:color="auto"/>
            </w:tcBorders>
          </w:tcPr>
          <w:p w:rsidR="00453508" w:rsidRPr="00DF1168" w:rsidRDefault="0045350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top w:val="single" w:sz="4" w:space="0" w:color="auto"/>
              <w:bottom w:val="dashSmallGap" w:sz="4" w:space="0" w:color="auto"/>
            </w:tcBorders>
          </w:tcPr>
          <w:p w:rsidR="00453508" w:rsidRPr="00453508" w:rsidRDefault="00453508" w:rsidP="000B24DF">
            <w:pPr>
              <w:autoSpaceDE w:val="0"/>
              <w:autoSpaceDN w:val="0"/>
              <w:adjustRightInd w:val="0"/>
              <w:rPr>
                <w:rFonts w:ascii="ＭＳ ゴシック" w:eastAsia="ＭＳ ゴシック" w:hAnsi="ＭＳ ゴシック"/>
                <w:color w:val="00B0F0"/>
                <w:sz w:val="18"/>
                <w:szCs w:val="18"/>
              </w:rPr>
            </w:pPr>
            <w:r w:rsidRPr="00453508">
              <w:rPr>
                <w:rFonts w:ascii="ＭＳ ゴシック" w:eastAsia="ＭＳ ゴシック" w:hAnsi="ＭＳ ゴシック" w:hint="eastAsia"/>
                <w:color w:val="00B0F0"/>
                <w:sz w:val="18"/>
                <w:szCs w:val="18"/>
              </w:rPr>
              <w:t>公開後すぐに研究を開始する場合には「募集中 / Recruiting」</w:t>
            </w:r>
            <w:r>
              <w:rPr>
                <w:rFonts w:ascii="ＭＳ ゴシック" w:eastAsia="ＭＳ ゴシック" w:hAnsi="ＭＳ ゴシック" w:hint="eastAsia"/>
                <w:color w:val="00B0F0"/>
                <w:sz w:val="18"/>
                <w:szCs w:val="18"/>
              </w:rPr>
              <w:t>と記載</w:t>
            </w:r>
            <w:r w:rsidRPr="00453508">
              <w:rPr>
                <w:rFonts w:ascii="ＭＳ ゴシック" w:eastAsia="ＭＳ ゴシック" w:hAnsi="ＭＳ ゴシック" w:hint="eastAsia"/>
                <w:color w:val="00B0F0"/>
                <w:sz w:val="18"/>
                <w:szCs w:val="18"/>
              </w:rPr>
              <w:t>してください</w:t>
            </w:r>
          </w:p>
          <w:p w:rsidR="00453508" w:rsidRPr="00FD3D3A" w:rsidRDefault="00453508"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D094F">
              <w:rPr>
                <w:rFonts w:ascii="ＭＳ ゴシック" w:eastAsia="ＭＳ ゴシック" w:hAnsi="ＭＳ ゴシック" w:hint="eastAsia"/>
                <w:color w:val="000000" w:themeColor="text1"/>
                <w:kern w:val="0"/>
                <w:sz w:val="18"/>
                <w:szCs w:val="18"/>
                <w:fitText w:val="1910" w:id="1556859912"/>
              </w:rPr>
              <w:t>保険以外の補償の内</w:t>
            </w:r>
            <w:r w:rsidRPr="00ED094F">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453508" w:rsidRDefault="00453508" w:rsidP="000B24DF">
            <w:pPr>
              <w:autoSpaceDE w:val="0"/>
              <w:autoSpaceDN w:val="0"/>
              <w:adjustRightInd w:val="0"/>
              <w:rPr>
                <w:rFonts w:ascii="ＭＳ ゴシック" w:eastAsia="ＭＳ ゴシック" w:hAnsi="ＭＳ ゴシック"/>
                <w:color w:val="00B0F0"/>
                <w:sz w:val="16"/>
                <w:szCs w:val="16"/>
              </w:rPr>
            </w:pPr>
            <w:r>
              <w:rPr>
                <w:rFonts w:ascii="ＭＳ ゴシック" w:eastAsia="ＭＳ ゴシック" w:hAnsi="ＭＳ ゴシック" w:hint="eastAsia"/>
                <w:color w:val="00B0F0"/>
                <w:sz w:val="16"/>
                <w:szCs w:val="16"/>
              </w:rPr>
              <w:t>保険加入している場合であって、なしの場合は「なし」と記載</w:t>
            </w:r>
            <w:r w:rsidRPr="00453508">
              <w:rPr>
                <w:rFonts w:ascii="ＭＳ ゴシック" w:eastAsia="ＭＳ ゴシック" w:hAnsi="ＭＳ ゴシック" w:hint="eastAsia"/>
                <w:color w:val="00B0F0"/>
                <w:sz w:val="16"/>
                <w:szCs w:val="16"/>
              </w:rPr>
              <w:t>してください</w:t>
            </w:r>
          </w:p>
          <w:p w:rsidR="00453508" w:rsidRPr="00FD3D3A" w:rsidRDefault="00453508" w:rsidP="000B24DF">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693"/>
        <w:gridCol w:w="2694"/>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gridSpan w:val="2"/>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890A66" w:rsidRPr="00FD3D3A" w:rsidTr="00B017A2">
        <w:trPr>
          <w:trHeight w:val="285"/>
        </w:trPr>
        <w:tc>
          <w:tcPr>
            <w:tcW w:w="3544" w:type="dxa"/>
            <w:shd w:val="clear" w:color="auto" w:fill="auto"/>
          </w:tcPr>
          <w:p w:rsidR="00890A66" w:rsidRDefault="00890A66" w:rsidP="00890A66">
            <w:pPr>
              <w:autoSpaceDE w:val="0"/>
              <w:autoSpaceDN w:val="0"/>
              <w:adjustRightInd w:val="0"/>
              <w:rPr>
                <w:rFonts w:ascii="ＭＳ ゴシック" w:eastAsia="ＭＳ ゴシック" w:hAnsi="ＭＳ ゴシック"/>
                <w:color w:val="000000" w:themeColor="text1"/>
                <w:sz w:val="18"/>
                <w:szCs w:val="18"/>
              </w:rPr>
            </w:pPr>
            <w:r w:rsidRPr="00890A66">
              <w:rPr>
                <w:rFonts w:ascii="ＭＳ ゴシック" w:eastAsia="ＭＳ ゴシック" w:hAnsi="ＭＳ ゴシック" w:hint="eastAsia"/>
                <w:color w:val="000000" w:themeColor="text1"/>
                <w:sz w:val="18"/>
                <w:szCs w:val="18"/>
              </w:rPr>
              <w:t>特定臨床研究の個々の対象者の匿名化されたデータを共有する計画</w:t>
            </w:r>
          </w:p>
        </w:tc>
        <w:tc>
          <w:tcPr>
            <w:tcW w:w="2693" w:type="dxa"/>
            <w:shd w:val="clear" w:color="auto" w:fill="auto"/>
          </w:tcPr>
          <w:p w:rsidR="00890A66" w:rsidRPr="00FD3D3A" w:rsidRDefault="00890A66" w:rsidP="000B24DF">
            <w:pPr>
              <w:autoSpaceDE w:val="0"/>
              <w:autoSpaceDN w:val="0"/>
              <w:adjustRightInd w:val="0"/>
              <w:rPr>
                <w:rFonts w:ascii="ＭＳ ゴシック" w:eastAsia="ＭＳ ゴシック" w:hAnsi="ＭＳ ゴシック"/>
                <w:color w:val="000000" w:themeColor="text1"/>
                <w:sz w:val="18"/>
                <w:szCs w:val="18"/>
              </w:rPr>
            </w:pPr>
            <w:r w:rsidRPr="00890A66">
              <w:rPr>
                <w:rFonts w:ascii="ＭＳ ゴシック" w:eastAsia="ＭＳ ゴシック" w:hAnsi="ＭＳ ゴシック" w:hint="eastAsia"/>
                <w:color w:val="000000" w:themeColor="text1"/>
                <w:sz w:val="18"/>
                <w:szCs w:val="18"/>
              </w:rPr>
              <w:t>□　あり</w:t>
            </w:r>
          </w:p>
        </w:tc>
        <w:tc>
          <w:tcPr>
            <w:tcW w:w="2694" w:type="dxa"/>
            <w:shd w:val="clear" w:color="auto" w:fill="auto"/>
          </w:tcPr>
          <w:p w:rsidR="00890A66" w:rsidRPr="00FD3D3A" w:rsidRDefault="00890A66" w:rsidP="000B24DF">
            <w:pPr>
              <w:autoSpaceDE w:val="0"/>
              <w:autoSpaceDN w:val="0"/>
              <w:adjustRightInd w:val="0"/>
              <w:rPr>
                <w:rFonts w:ascii="ＭＳ ゴシック" w:eastAsia="ＭＳ ゴシック" w:hAnsi="ＭＳ ゴシック"/>
                <w:color w:val="000000" w:themeColor="text1"/>
                <w:sz w:val="18"/>
                <w:szCs w:val="18"/>
              </w:rPr>
            </w:pPr>
            <w:r w:rsidRPr="00890A66">
              <w:rPr>
                <w:rFonts w:ascii="ＭＳ ゴシック" w:eastAsia="ＭＳ ゴシック" w:hAnsi="ＭＳ ゴシック" w:hint="eastAsia"/>
                <w:color w:val="000000" w:themeColor="text1"/>
                <w:sz w:val="18"/>
                <w:szCs w:val="18"/>
              </w:rPr>
              <w:t>□　なし</w:t>
            </w:r>
          </w:p>
        </w:tc>
      </w:tr>
      <w:tr w:rsidR="00890A66" w:rsidRPr="00FD3D3A" w:rsidTr="00142B7E">
        <w:trPr>
          <w:trHeight w:val="285"/>
        </w:trPr>
        <w:tc>
          <w:tcPr>
            <w:tcW w:w="3544" w:type="dxa"/>
            <w:shd w:val="clear" w:color="auto" w:fill="auto"/>
          </w:tcPr>
          <w:p w:rsidR="00890A66" w:rsidRPr="00890A66" w:rsidRDefault="00890A66" w:rsidP="00890A66">
            <w:pPr>
              <w:autoSpaceDE w:val="0"/>
              <w:autoSpaceDN w:val="0"/>
              <w:adjustRightInd w:val="0"/>
              <w:rPr>
                <w:rFonts w:ascii="ＭＳ ゴシック" w:eastAsia="ＭＳ ゴシック" w:hAnsi="ＭＳ ゴシック"/>
                <w:color w:val="000000" w:themeColor="text1"/>
                <w:sz w:val="18"/>
                <w:szCs w:val="18"/>
              </w:rPr>
            </w:pPr>
            <w:r w:rsidRPr="00890A66">
              <w:rPr>
                <w:rFonts w:ascii="ＭＳ ゴシック" w:eastAsia="ＭＳ ゴシック" w:hAnsi="ＭＳ ゴシック" w:hint="eastAsia"/>
                <w:color w:val="000000" w:themeColor="text1"/>
                <w:sz w:val="18"/>
                <w:szCs w:val="18"/>
              </w:rPr>
              <w:t>上記予定の詳細</w:t>
            </w:r>
          </w:p>
        </w:tc>
        <w:tc>
          <w:tcPr>
            <w:tcW w:w="5387" w:type="dxa"/>
            <w:gridSpan w:val="2"/>
            <w:shd w:val="clear" w:color="auto" w:fill="auto"/>
          </w:tcPr>
          <w:p w:rsidR="00890A66" w:rsidRPr="00890A66" w:rsidRDefault="00890A66" w:rsidP="000B24DF">
            <w:pPr>
              <w:autoSpaceDE w:val="0"/>
              <w:autoSpaceDN w:val="0"/>
              <w:adjustRightInd w:val="0"/>
              <w:rPr>
                <w:rFonts w:ascii="ＭＳ ゴシック" w:eastAsia="ＭＳ ゴシック" w:hAnsi="ＭＳ ゴシック"/>
                <w:color w:val="000000" w:themeColor="text1"/>
                <w:sz w:val="18"/>
                <w:szCs w:val="18"/>
              </w:rPr>
            </w:pPr>
          </w:p>
        </w:tc>
      </w:tr>
      <w:tr w:rsidR="00890A66" w:rsidRPr="00FD3D3A" w:rsidTr="00C31D4D">
        <w:trPr>
          <w:trHeight w:val="285"/>
        </w:trPr>
        <w:tc>
          <w:tcPr>
            <w:tcW w:w="3544" w:type="dxa"/>
            <w:shd w:val="clear" w:color="auto" w:fill="auto"/>
          </w:tcPr>
          <w:p w:rsidR="00890A66" w:rsidRPr="00890A66" w:rsidRDefault="00890A66" w:rsidP="00890A66">
            <w:pPr>
              <w:autoSpaceDE w:val="0"/>
              <w:autoSpaceDN w:val="0"/>
              <w:adjustRightInd w:val="0"/>
              <w:rPr>
                <w:rFonts w:ascii="ＭＳ ゴシック" w:eastAsia="ＭＳ ゴシック" w:hAnsi="ＭＳ ゴシック"/>
                <w:color w:val="000000" w:themeColor="text1"/>
                <w:sz w:val="18"/>
                <w:szCs w:val="18"/>
              </w:rPr>
            </w:pPr>
            <w:r w:rsidRPr="00890A66">
              <w:rPr>
                <w:rFonts w:ascii="ＭＳ ゴシック" w:eastAsia="ＭＳ ゴシック" w:hAnsi="ＭＳ ゴシック"/>
                <w:color w:val="000000" w:themeColor="text1"/>
                <w:sz w:val="18"/>
                <w:szCs w:val="18"/>
              </w:rPr>
              <w:lastRenderedPageBreak/>
              <w:t>Plan description</w:t>
            </w:r>
          </w:p>
        </w:tc>
        <w:tc>
          <w:tcPr>
            <w:tcW w:w="5387" w:type="dxa"/>
            <w:gridSpan w:val="2"/>
            <w:shd w:val="clear" w:color="auto" w:fill="auto"/>
          </w:tcPr>
          <w:p w:rsidR="00890A66" w:rsidRPr="00890A66" w:rsidRDefault="00890A6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890A66" w:rsidRPr="00CC1C81" w:rsidTr="00DF61CD">
        <w:trPr>
          <w:trHeight w:val="66"/>
        </w:trPr>
        <w:tc>
          <w:tcPr>
            <w:tcW w:w="709" w:type="dxa"/>
            <w:vMerge/>
            <w:tcBorders>
              <w:top w:val="single" w:sz="4" w:space="0" w:color="auto"/>
            </w:tcBorders>
          </w:tcPr>
          <w:p w:rsidR="00890A66" w:rsidRPr="00643EBC" w:rsidRDefault="00890A66" w:rsidP="00643EBC">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890A66" w:rsidRPr="00643EBC" w:rsidRDefault="00890A66" w:rsidP="00803EE2">
            <w:pPr>
              <w:autoSpaceDE w:val="0"/>
              <w:autoSpaceDN w:val="0"/>
              <w:adjustRightInd w:val="0"/>
              <w:rPr>
                <w:rFonts w:ascii="ＭＳ ゴシック" w:eastAsia="ＭＳ ゴシック" w:hAnsi="ＭＳ ゴシック"/>
                <w:sz w:val="18"/>
                <w:szCs w:val="18"/>
              </w:rPr>
            </w:pPr>
            <w:r w:rsidRPr="00890A66">
              <w:rPr>
                <w:rFonts w:ascii="ＭＳ ゴシック" w:eastAsia="ＭＳ ゴシック" w:hAnsi="ＭＳ ゴシック" w:hint="eastAsia"/>
                <w:sz w:val="18"/>
                <w:szCs w:val="18"/>
              </w:rPr>
              <w:t>臨床研究を実施する国（日本以外）</w:t>
            </w:r>
          </w:p>
        </w:tc>
        <w:tc>
          <w:tcPr>
            <w:tcW w:w="5387" w:type="dxa"/>
            <w:gridSpan w:val="2"/>
            <w:tcBorders>
              <w:top w:val="single" w:sz="4" w:space="0" w:color="auto"/>
            </w:tcBorders>
          </w:tcPr>
          <w:p w:rsidR="00890A66" w:rsidRPr="00890A66" w:rsidRDefault="00890A66" w:rsidP="007074B6">
            <w:pPr>
              <w:autoSpaceDE w:val="0"/>
              <w:autoSpaceDN w:val="0"/>
              <w:adjustRightInd w:val="0"/>
              <w:rPr>
                <w:rFonts w:ascii="ＭＳ ゴシック" w:eastAsia="ＭＳ ゴシック" w:hAnsi="ＭＳ ゴシック"/>
                <w:color w:val="00B0F0"/>
                <w:sz w:val="16"/>
                <w:szCs w:val="16"/>
              </w:rPr>
            </w:pPr>
            <w:r w:rsidRPr="00890A66">
              <w:rPr>
                <w:rFonts w:ascii="ＭＳ ゴシック" w:eastAsia="ＭＳ ゴシック" w:hAnsi="ＭＳ ゴシック" w:hint="eastAsia"/>
                <w:color w:val="00B0F0"/>
                <w:sz w:val="16"/>
                <w:szCs w:val="16"/>
              </w:rPr>
              <w:t>ない場合は「なし」</w:t>
            </w:r>
            <w:r>
              <w:rPr>
                <w:rFonts w:ascii="ＭＳ ゴシック" w:eastAsia="ＭＳ ゴシック" w:hAnsi="ＭＳ ゴシック" w:hint="eastAsia"/>
                <w:color w:val="00B0F0"/>
                <w:sz w:val="16"/>
                <w:szCs w:val="16"/>
              </w:rPr>
              <w:t>/none」</w:t>
            </w:r>
            <w:r w:rsidRPr="00890A66">
              <w:rPr>
                <w:rFonts w:ascii="ＭＳ ゴシック" w:eastAsia="ＭＳ ゴシック" w:hAnsi="ＭＳ ゴシック" w:hint="eastAsia"/>
                <w:color w:val="00B0F0"/>
                <w:sz w:val="16"/>
                <w:szCs w:val="16"/>
              </w:rPr>
              <w:t>と記載してください</w:t>
            </w:r>
          </w:p>
          <w:p w:rsidR="00890A66" w:rsidRPr="00643EBC" w:rsidRDefault="00890A66" w:rsidP="007074B6">
            <w:pPr>
              <w:autoSpaceDE w:val="0"/>
              <w:autoSpaceDN w:val="0"/>
              <w:adjustRightInd w:val="0"/>
              <w:rPr>
                <w:rFonts w:ascii="ＭＳ ゴシック" w:eastAsia="ＭＳ ゴシック" w:hAnsi="ＭＳ ゴシック"/>
                <w:sz w:val="18"/>
                <w:szCs w:val="18"/>
              </w:rPr>
            </w:pPr>
          </w:p>
        </w:tc>
      </w:tr>
      <w:tr w:rsidR="00890A66" w:rsidRPr="00CC1C81" w:rsidTr="00D81D6E">
        <w:trPr>
          <w:trHeight w:val="66"/>
        </w:trPr>
        <w:tc>
          <w:tcPr>
            <w:tcW w:w="709" w:type="dxa"/>
            <w:vMerge/>
            <w:tcBorders>
              <w:top w:val="single" w:sz="4" w:space="0" w:color="auto"/>
            </w:tcBorders>
          </w:tcPr>
          <w:p w:rsidR="00890A66" w:rsidRPr="00643EBC" w:rsidRDefault="00890A66" w:rsidP="00890A6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890A66" w:rsidRPr="00890A66" w:rsidRDefault="00890A66" w:rsidP="00890A66">
            <w:pPr>
              <w:autoSpaceDE w:val="0"/>
              <w:autoSpaceDN w:val="0"/>
              <w:adjustRightInd w:val="0"/>
              <w:rPr>
                <w:rFonts w:ascii="ＭＳ ゴシック" w:eastAsia="ＭＳ ゴシック" w:hAnsi="ＭＳ ゴシック"/>
                <w:sz w:val="18"/>
                <w:szCs w:val="18"/>
              </w:rPr>
            </w:pPr>
            <w:r w:rsidRPr="00890A66">
              <w:rPr>
                <w:rFonts w:ascii="ＭＳ ゴシック" w:eastAsia="ＭＳ ゴシック" w:hAnsi="ＭＳ ゴシック" w:hint="eastAsia"/>
                <w:sz w:val="18"/>
                <w:szCs w:val="18"/>
              </w:rPr>
              <w:t>保険外併用療養の有無</w:t>
            </w:r>
          </w:p>
        </w:tc>
        <w:tc>
          <w:tcPr>
            <w:tcW w:w="2693" w:type="dxa"/>
            <w:tcBorders>
              <w:bottom w:val="single" w:sz="4" w:space="0" w:color="auto"/>
            </w:tcBorders>
          </w:tcPr>
          <w:p w:rsidR="00890A66" w:rsidRPr="00FD3D3A" w:rsidRDefault="00890A66" w:rsidP="00890A66">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694" w:type="dxa"/>
            <w:tcBorders>
              <w:bottom w:val="single" w:sz="4" w:space="0" w:color="auto"/>
            </w:tcBorders>
          </w:tcPr>
          <w:p w:rsidR="00890A66" w:rsidRPr="00FD3D3A" w:rsidRDefault="00890A66" w:rsidP="00890A66">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712D54" w:rsidRPr="00CB0B41" w:rsidRDefault="00712D54" w:rsidP="00712D54">
      <w:pPr>
        <w:autoSpaceDE w:val="0"/>
        <w:autoSpaceDN w:val="0"/>
        <w:adjustRightInd w:val="0"/>
        <w:ind w:leftChars="62" w:left="706" w:hangingChars="287" w:hanging="565"/>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７　２（２）の「</w:t>
      </w:r>
      <w:r w:rsidRPr="00632917">
        <w:rPr>
          <w:rFonts w:ascii="ＭＳ ゴシック" w:eastAsia="ＭＳ ゴシック" w:hAnsi="ＭＳ ゴシック" w:hint="eastAsia"/>
          <w:color w:val="000000" w:themeColor="text1"/>
          <w:kern w:val="0"/>
          <w:sz w:val="18"/>
          <w:szCs w:val="18"/>
        </w:rPr>
        <w:t>一般名称等</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712D54">
        <w:rPr>
          <w:rFonts w:ascii="ＭＳ ゴシック" w:eastAsia="ＭＳ ゴシック" w:hAnsi="ＭＳ ゴシック" w:hint="eastAsia"/>
          <w:sz w:val="18"/>
          <w:szCs w:val="18"/>
        </w:rPr>
        <w:t>８</w:t>
      </w:r>
      <w:r>
        <w:rPr>
          <w:rFonts w:ascii="ＭＳ ゴシック" w:eastAsia="ＭＳ ゴシック" w:hAnsi="ＭＳ ゴシック" w:hint="eastAsia"/>
          <w:sz w:val="18"/>
          <w:szCs w:val="18"/>
        </w:rPr>
        <w:t xml:space="preserve">　</w:t>
      </w:r>
      <w:r w:rsidR="00890A66">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w:t>
      </w:r>
      <w:r w:rsidR="00890A66">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w:t>
      </w:r>
      <w:r w:rsidR="00CA182D" w:rsidRPr="00CA182D">
        <w:rPr>
          <w:rFonts w:ascii="ＭＳ ゴシック" w:eastAsia="ＭＳ ゴシック" w:hAnsi="ＭＳ ゴシック" w:hint="eastAsia"/>
          <w:color w:val="000000" w:themeColor="text1"/>
          <w:sz w:val="18"/>
          <w:szCs w:val="18"/>
        </w:rPr>
        <w:t>法第６条第３項の規定による実施計画の軽微な変更を行うこと。</w:t>
      </w:r>
      <w:r>
        <w:rPr>
          <w:rFonts w:ascii="ＭＳ ゴシック" w:eastAsia="ＭＳ ゴシック" w:hAnsi="ＭＳ ゴシック" w:hint="eastAsia"/>
          <w:sz w:val="18"/>
          <w:szCs w:val="18"/>
        </w:rPr>
        <w:t xml:space="preserve">　</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8028CE">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p w:rsidR="00712D54" w:rsidRPr="00712D54" w:rsidRDefault="00712D54" w:rsidP="00712D54">
      <w:pPr>
        <w:autoSpaceDE w:val="0"/>
        <w:autoSpaceDN w:val="0"/>
        <w:adjustRightInd w:val="0"/>
        <w:ind w:leftChars="186" w:left="705" w:hangingChars="144" w:hanging="283"/>
        <w:jc w:val="left"/>
        <w:rPr>
          <w:rFonts w:ascii="ＭＳ ゴシック" w:eastAsia="ＭＳ ゴシック" w:hAnsi="ＭＳ ゴシック"/>
          <w:sz w:val="18"/>
          <w:szCs w:val="18"/>
        </w:rPr>
      </w:pPr>
      <w:r w:rsidRPr="00712D54">
        <w:rPr>
          <w:rFonts w:ascii="ＭＳ ゴシック" w:eastAsia="ＭＳ ゴシック" w:hAnsi="ＭＳ ゴシック" w:hint="eastAsia"/>
          <w:sz w:val="18"/>
          <w:szCs w:val="18"/>
        </w:rPr>
        <w:t>11 ７（１）の「IPD」は、</w:t>
      </w:r>
      <w:proofErr w:type="spellStart"/>
      <w:r w:rsidRPr="00712D54">
        <w:rPr>
          <w:rFonts w:ascii="ＭＳ ゴシック" w:eastAsia="ＭＳ ゴシック" w:hAnsi="ＭＳ ゴシック" w:hint="eastAsia"/>
          <w:sz w:val="18"/>
          <w:szCs w:val="18"/>
        </w:rPr>
        <w:t>deidentified</w:t>
      </w:r>
      <w:proofErr w:type="spellEnd"/>
      <w:r w:rsidRPr="00712D54">
        <w:rPr>
          <w:rFonts w:ascii="ＭＳ ゴシック" w:eastAsia="ＭＳ ゴシック" w:hAnsi="ＭＳ ゴシック" w:hint="eastAsia"/>
          <w:sz w:val="18"/>
          <w:szCs w:val="18"/>
        </w:rPr>
        <w:t xml:space="preserve"> individual clinical trial participant-level dataのこと。</w:t>
      </w:r>
    </w:p>
    <w:p w:rsidR="00712D54" w:rsidRDefault="00712D54" w:rsidP="00712D54">
      <w:pPr>
        <w:autoSpaceDE w:val="0"/>
        <w:autoSpaceDN w:val="0"/>
        <w:adjustRightInd w:val="0"/>
        <w:ind w:leftChars="186" w:left="705" w:hangingChars="144" w:hanging="283"/>
        <w:jc w:val="left"/>
        <w:rPr>
          <w:rFonts w:ascii="ＭＳ ゴシック" w:eastAsia="ＭＳ ゴシック" w:hAnsi="ＭＳ ゴシック"/>
          <w:sz w:val="18"/>
          <w:szCs w:val="18"/>
        </w:rPr>
      </w:pPr>
      <w:r w:rsidRPr="00712D54">
        <w:rPr>
          <w:rFonts w:ascii="ＭＳ ゴシック" w:eastAsia="ＭＳ ゴシック" w:hAnsi="ＭＳ ゴシック" w:hint="eastAsia"/>
          <w:sz w:val="18"/>
          <w:szCs w:val="18"/>
        </w:rPr>
        <w:t>12 ７（１）の「上記予定の詳細」の欄には、「特定臨床研究の個々の対象者の匿名化されたデータを共有する予定」の欄で「有」を選択した場合、いつどのような方法でどのデータを共有するかを記入すること。</w:t>
      </w:r>
    </w:p>
    <w:sectPr w:rsidR="00712D54" w:rsidSect="007274A3">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96" w:rsidRDefault="00207796" w:rsidP="00FA0C76">
      <w:r>
        <w:separator/>
      </w:r>
    </w:p>
  </w:endnote>
  <w:endnote w:type="continuationSeparator" w:id="0">
    <w:p w:rsidR="00207796" w:rsidRDefault="00207796"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91" w:rsidRDefault="00D40691"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96" w:rsidRDefault="00207796" w:rsidP="00FA0C76">
      <w:r>
        <w:separator/>
      </w:r>
    </w:p>
  </w:footnote>
  <w:footnote w:type="continuationSeparator" w:id="0">
    <w:p w:rsidR="00207796" w:rsidRDefault="00207796"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64808"/>
    <w:rsid w:val="000734F8"/>
    <w:rsid w:val="00074E27"/>
    <w:rsid w:val="00083E94"/>
    <w:rsid w:val="000A0000"/>
    <w:rsid w:val="000A776A"/>
    <w:rsid w:val="000B24DF"/>
    <w:rsid w:val="000B27B3"/>
    <w:rsid w:val="000B2CBF"/>
    <w:rsid w:val="000B4DA3"/>
    <w:rsid w:val="000C3E78"/>
    <w:rsid w:val="000C4AD2"/>
    <w:rsid w:val="000C51E1"/>
    <w:rsid w:val="000E455D"/>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D452B"/>
    <w:rsid w:val="001F2EC8"/>
    <w:rsid w:val="001F37C7"/>
    <w:rsid w:val="001F7909"/>
    <w:rsid w:val="00207796"/>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53508"/>
    <w:rsid w:val="00481C25"/>
    <w:rsid w:val="00483481"/>
    <w:rsid w:val="0048416A"/>
    <w:rsid w:val="004A3DB2"/>
    <w:rsid w:val="004C270C"/>
    <w:rsid w:val="004C5893"/>
    <w:rsid w:val="004D0C9C"/>
    <w:rsid w:val="004D726E"/>
    <w:rsid w:val="004F4C3E"/>
    <w:rsid w:val="00500F34"/>
    <w:rsid w:val="00505054"/>
    <w:rsid w:val="005064D0"/>
    <w:rsid w:val="005325A5"/>
    <w:rsid w:val="005337CD"/>
    <w:rsid w:val="00536FDE"/>
    <w:rsid w:val="005448B7"/>
    <w:rsid w:val="00556742"/>
    <w:rsid w:val="005A59A3"/>
    <w:rsid w:val="005C2582"/>
    <w:rsid w:val="005E2528"/>
    <w:rsid w:val="005E3310"/>
    <w:rsid w:val="005E6EDD"/>
    <w:rsid w:val="005F564E"/>
    <w:rsid w:val="005F5B0B"/>
    <w:rsid w:val="00611ED4"/>
    <w:rsid w:val="00612F81"/>
    <w:rsid w:val="00617941"/>
    <w:rsid w:val="00627D81"/>
    <w:rsid w:val="006300F6"/>
    <w:rsid w:val="00632917"/>
    <w:rsid w:val="00642EF4"/>
    <w:rsid w:val="00643EBC"/>
    <w:rsid w:val="00647C05"/>
    <w:rsid w:val="00681D47"/>
    <w:rsid w:val="0069225D"/>
    <w:rsid w:val="006946CE"/>
    <w:rsid w:val="006C3FFE"/>
    <w:rsid w:val="006C6E6C"/>
    <w:rsid w:val="006F0171"/>
    <w:rsid w:val="006F35E9"/>
    <w:rsid w:val="00701BE9"/>
    <w:rsid w:val="007074B6"/>
    <w:rsid w:val="007074C9"/>
    <w:rsid w:val="00707E43"/>
    <w:rsid w:val="00712D54"/>
    <w:rsid w:val="007274A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28CE"/>
    <w:rsid w:val="00803EE2"/>
    <w:rsid w:val="00817834"/>
    <w:rsid w:val="00824A2C"/>
    <w:rsid w:val="00841CAC"/>
    <w:rsid w:val="0085249E"/>
    <w:rsid w:val="00855695"/>
    <w:rsid w:val="00890A66"/>
    <w:rsid w:val="0089463F"/>
    <w:rsid w:val="00894E03"/>
    <w:rsid w:val="008A3A56"/>
    <w:rsid w:val="008A7F8E"/>
    <w:rsid w:val="008B7340"/>
    <w:rsid w:val="008C5F00"/>
    <w:rsid w:val="008E23DE"/>
    <w:rsid w:val="008F7475"/>
    <w:rsid w:val="00924381"/>
    <w:rsid w:val="009433B2"/>
    <w:rsid w:val="009444AA"/>
    <w:rsid w:val="0098379B"/>
    <w:rsid w:val="00986370"/>
    <w:rsid w:val="00991014"/>
    <w:rsid w:val="00992257"/>
    <w:rsid w:val="009A0795"/>
    <w:rsid w:val="009A7414"/>
    <w:rsid w:val="009B5C99"/>
    <w:rsid w:val="009F196D"/>
    <w:rsid w:val="009F1B95"/>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BF7149"/>
    <w:rsid w:val="00C13E65"/>
    <w:rsid w:val="00C2555A"/>
    <w:rsid w:val="00C35421"/>
    <w:rsid w:val="00C37831"/>
    <w:rsid w:val="00C37B6D"/>
    <w:rsid w:val="00C548BE"/>
    <w:rsid w:val="00C633EF"/>
    <w:rsid w:val="00C644AC"/>
    <w:rsid w:val="00C773AD"/>
    <w:rsid w:val="00C80D48"/>
    <w:rsid w:val="00C82917"/>
    <w:rsid w:val="00CA0D2E"/>
    <w:rsid w:val="00CA182D"/>
    <w:rsid w:val="00CB0B41"/>
    <w:rsid w:val="00CB1393"/>
    <w:rsid w:val="00CC1C81"/>
    <w:rsid w:val="00CC3EC3"/>
    <w:rsid w:val="00CE5121"/>
    <w:rsid w:val="00D043E9"/>
    <w:rsid w:val="00D05937"/>
    <w:rsid w:val="00D05DD8"/>
    <w:rsid w:val="00D06CC6"/>
    <w:rsid w:val="00D25996"/>
    <w:rsid w:val="00D3272B"/>
    <w:rsid w:val="00D40691"/>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094F"/>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1C43B61-4C90-4A87-8DA7-7824C49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styleId="af4">
    <w:name w:val="Placeholder Text"/>
    <w:basedOn w:val="a0"/>
    <w:uiPriority w:val="99"/>
    <w:semiHidden/>
    <w:rsid w:val="009F1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2BE146C-A016-4380-8143-A8BC439F80A2}"/>
      </w:docPartPr>
      <w:docPartBody>
        <w:p w:rsidR="004D524B" w:rsidRDefault="00881D58">
          <w:r w:rsidRPr="00BB5B2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58"/>
    <w:rsid w:val="001152F3"/>
    <w:rsid w:val="004D524B"/>
    <w:rsid w:val="00881D58"/>
    <w:rsid w:val="00CE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4E35-A772-4E29-8676-F04B917A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856</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施設事務局2</cp:lastModifiedBy>
  <cp:revision>23</cp:revision>
  <cp:lastPrinted>2018-02-15T05:10:00Z</cp:lastPrinted>
  <dcterms:created xsi:type="dcterms:W3CDTF">2018-02-15T05:51:00Z</dcterms:created>
  <dcterms:modified xsi:type="dcterms:W3CDTF">2022-06-17T10:13:00Z</dcterms:modified>
</cp:coreProperties>
</file>