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3CBC760C" w:rsidR="00A364D9" w:rsidRPr="00080915" w:rsidRDefault="006B7769" w:rsidP="00A364D9">
      <w:pPr>
        <w:autoSpaceDE w:val="0"/>
        <w:autoSpaceDN w:val="0"/>
        <w:snapToGrid w:val="0"/>
        <w:rPr>
          <w:rFonts w:hAnsi="ＭＳ ゴシック"/>
          <w:color w:val="000000" w:themeColor="text1"/>
          <w:sz w:val="21"/>
          <w:szCs w:val="21"/>
        </w:rPr>
      </w:pPr>
      <w:bookmarkStart w:id="0" w:name="_GoBack"/>
      <w:r w:rsidRPr="00080915">
        <w:rPr>
          <w:rFonts w:hAnsi="ＭＳ ゴシック" w:hint="eastAsia"/>
          <w:color w:val="000000" w:themeColor="text1"/>
          <w:sz w:val="21"/>
        </w:rPr>
        <w:t>東京大学臨床研究審査委員会</w:t>
      </w:r>
      <w:r w:rsidR="00B85431" w:rsidRPr="00080915">
        <w:rPr>
          <w:rFonts w:hAnsi="ＭＳ ゴシック" w:hint="eastAsia"/>
          <w:color w:val="000000" w:themeColor="text1"/>
          <w:sz w:val="21"/>
        </w:rPr>
        <w:t xml:space="preserve">　委員長</w:t>
      </w:r>
      <w:r w:rsidR="00A364D9" w:rsidRPr="00080915">
        <w:rPr>
          <w:rFonts w:hAnsi="ＭＳ ゴシック" w:hint="eastAsia"/>
          <w:color w:val="000000" w:themeColor="text1"/>
          <w:sz w:val="21"/>
          <w:szCs w:val="21"/>
        </w:rPr>
        <w:t xml:space="preserve">　殿</w:t>
      </w:r>
    </w:p>
    <w:p w14:paraId="35FEE07A" w14:textId="77777777" w:rsidR="00A364D9" w:rsidRPr="00080915" w:rsidRDefault="00A364D9" w:rsidP="00A364D9">
      <w:pPr>
        <w:autoSpaceDE w:val="0"/>
        <w:autoSpaceDN w:val="0"/>
        <w:snapToGrid w:val="0"/>
        <w:ind w:left="5040" w:firstLine="840"/>
        <w:rPr>
          <w:rFonts w:hAnsi="ＭＳ ゴシック"/>
          <w:color w:val="000000" w:themeColor="text1"/>
          <w:sz w:val="21"/>
          <w:szCs w:val="21"/>
          <w:u w:val="single"/>
        </w:rPr>
      </w:pPr>
      <w:r w:rsidRPr="00080915">
        <w:rPr>
          <w:rFonts w:hAnsi="ＭＳ ゴシック" w:hint="eastAsia"/>
          <w:color w:val="000000" w:themeColor="text1"/>
          <w:sz w:val="21"/>
          <w:szCs w:val="21"/>
          <w:u w:val="single"/>
        </w:rPr>
        <w:t>研究責任（代表）医師</w:t>
      </w:r>
    </w:p>
    <w:p w14:paraId="0DF683D0" w14:textId="5EBEE4E9" w:rsidR="00A364D9" w:rsidRPr="00080915" w:rsidRDefault="006B7769" w:rsidP="00A364D9">
      <w:pPr>
        <w:autoSpaceDE w:val="0"/>
        <w:autoSpaceDN w:val="0"/>
        <w:snapToGrid w:val="0"/>
        <w:ind w:left="5040" w:firstLine="840"/>
        <w:rPr>
          <w:rFonts w:hAnsi="ＭＳ ゴシック"/>
          <w:color w:val="000000" w:themeColor="text1"/>
          <w:sz w:val="21"/>
          <w:szCs w:val="21"/>
        </w:rPr>
      </w:pPr>
      <w:r w:rsidRPr="00080915">
        <w:rPr>
          <w:rFonts w:hAnsi="ＭＳ ゴシック" w:hint="eastAsia"/>
          <w:color w:val="000000" w:themeColor="text1"/>
          <w:sz w:val="21"/>
          <w:szCs w:val="21"/>
        </w:rPr>
        <w:t>東京大学医学部附属病院</w:t>
      </w:r>
    </w:p>
    <w:bookmarkEnd w:id="0"/>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4A11" w14:textId="77777777" w:rsidR="00545022" w:rsidRDefault="00545022" w:rsidP="00F53930">
      <w:r>
        <w:separator/>
      </w:r>
    </w:p>
  </w:endnote>
  <w:endnote w:type="continuationSeparator" w:id="0">
    <w:p w14:paraId="5BC5EE57" w14:textId="77777777" w:rsidR="00545022" w:rsidRDefault="00545022"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6953" w14:textId="77777777" w:rsidR="00545022" w:rsidRDefault="00545022" w:rsidP="00F53930">
      <w:r>
        <w:separator/>
      </w:r>
    </w:p>
  </w:footnote>
  <w:footnote w:type="continuationSeparator" w:id="0">
    <w:p w14:paraId="378FB0D6" w14:textId="77777777" w:rsidR="00545022" w:rsidRDefault="00545022"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0915"/>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45022"/>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B776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85431"/>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72C01-7F26-4201-A3EE-FC7C96CD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2019-05-09T05:18:00Z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